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3A2FDF">
        <w:rPr>
          <w:b/>
          <w:color w:val="E36C0A" w:themeColor="accent6" w:themeShade="BF"/>
          <w:sz w:val="28"/>
          <w:szCs w:val="36"/>
        </w:rPr>
        <w:t>2017-2018 EĞİTİM ÖĞRETİM YILI 6</w:t>
      </w:r>
      <w:r w:rsidR="007F0CB0">
        <w:rPr>
          <w:b/>
          <w:color w:val="E36C0A" w:themeColor="accent6" w:themeShade="BF"/>
          <w:sz w:val="28"/>
          <w:szCs w:val="36"/>
        </w:rPr>
        <w:t xml:space="preserve"> </w:t>
      </w:r>
      <w:r w:rsidR="00DF3BF2">
        <w:rPr>
          <w:b/>
          <w:color w:val="E36C0A" w:themeColor="accent6" w:themeShade="BF"/>
          <w:sz w:val="28"/>
          <w:szCs w:val="36"/>
        </w:rPr>
        <w:t xml:space="preserve">YAŞ </w:t>
      </w:r>
      <w:r w:rsidR="001965C2">
        <w:rPr>
          <w:b/>
          <w:color w:val="E36C0A" w:themeColor="accent6" w:themeShade="BF"/>
          <w:sz w:val="28"/>
          <w:szCs w:val="36"/>
        </w:rPr>
        <w:t xml:space="preserve">MART </w:t>
      </w:r>
      <w:r w:rsidR="00505030" w:rsidRPr="005A7842">
        <w:rPr>
          <w:b/>
          <w:color w:val="E36C0A" w:themeColor="accent6" w:themeShade="BF"/>
          <w:sz w:val="28"/>
          <w:szCs w:val="36"/>
        </w:rPr>
        <w:t>AYI AYLIK PLANI</w:t>
      </w:r>
    </w:p>
    <w:tbl>
      <w:tblPr>
        <w:tblW w:w="1037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1"/>
        <w:gridCol w:w="981"/>
        <w:gridCol w:w="1338"/>
        <w:gridCol w:w="992"/>
        <w:gridCol w:w="2693"/>
        <w:gridCol w:w="2552"/>
      </w:tblGrid>
      <w:tr w:rsidR="00E070DB" w:rsidRPr="005A7842" w:rsidTr="007878E7">
        <w:trPr>
          <w:trHeight w:hRule="exact" w:val="415"/>
        </w:trPr>
        <w:tc>
          <w:tcPr>
            <w:tcW w:w="1821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319" w:type="dxa"/>
            <w:gridSpan w:val="2"/>
          </w:tcPr>
          <w:p w:rsidR="00E070DB" w:rsidRPr="005A7842" w:rsidRDefault="00E070DB" w:rsidP="008264B1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</w:t>
            </w:r>
            <w:r w:rsidR="008264B1">
              <w:rPr>
                <w:b/>
                <w:color w:val="1F497D" w:themeColor="text2"/>
                <w:szCs w:val="28"/>
              </w:rPr>
              <w:t xml:space="preserve"> KONUSU</w:t>
            </w:r>
          </w:p>
        </w:tc>
        <w:tc>
          <w:tcPr>
            <w:tcW w:w="99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693" w:type="dxa"/>
          </w:tcPr>
          <w:p w:rsidR="00E070DB" w:rsidRPr="005A7842" w:rsidRDefault="00D212CD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55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7878E7">
        <w:trPr>
          <w:trHeight w:hRule="exact" w:val="563"/>
        </w:trPr>
        <w:tc>
          <w:tcPr>
            <w:tcW w:w="1821" w:type="dxa"/>
          </w:tcPr>
          <w:p w:rsidR="00E070DB" w:rsidRPr="005A7842" w:rsidRDefault="00352D9A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TURUNCU</w:t>
            </w:r>
          </w:p>
        </w:tc>
        <w:tc>
          <w:tcPr>
            <w:tcW w:w="2319" w:type="dxa"/>
            <w:gridSpan w:val="2"/>
          </w:tcPr>
          <w:p w:rsidR="00E070DB" w:rsidRPr="008264B1" w:rsidRDefault="008264B1" w:rsidP="008264B1">
            <w:pPr>
              <w:rPr>
                <w:sz w:val="18"/>
                <w:szCs w:val="18"/>
              </w:rPr>
            </w:pPr>
            <w:r w:rsidRPr="008264B1">
              <w:rPr>
                <w:sz w:val="18"/>
                <w:szCs w:val="18"/>
              </w:rPr>
              <w:t>ÖNEMLİ TELEFONLAR</w:t>
            </w:r>
          </w:p>
        </w:tc>
        <w:tc>
          <w:tcPr>
            <w:tcW w:w="992" w:type="dxa"/>
          </w:tcPr>
          <w:p w:rsidR="00E070DB" w:rsidRPr="005A7842" w:rsidRDefault="008264B1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93" w:type="dxa"/>
          </w:tcPr>
          <w:p w:rsidR="00E070DB" w:rsidRPr="005A7842" w:rsidRDefault="00D212CD" w:rsidP="008264B1">
            <w:pPr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8264B1">
              <w:rPr>
                <w:sz w:val="18"/>
              </w:rPr>
              <w:t>MEHMET AKİF ERSOY</w:t>
            </w:r>
          </w:p>
        </w:tc>
        <w:tc>
          <w:tcPr>
            <w:tcW w:w="2552" w:type="dxa"/>
          </w:tcPr>
          <w:p w:rsidR="00D212CD" w:rsidRDefault="00D212CD" w:rsidP="00BE1193">
            <w:pPr>
              <w:rPr>
                <w:sz w:val="18"/>
              </w:rPr>
            </w:pPr>
            <w:r>
              <w:rPr>
                <w:sz w:val="18"/>
              </w:rPr>
              <w:t xml:space="preserve">    MERHA</w:t>
            </w:r>
            <w:r w:rsidR="008264B1">
              <w:rPr>
                <w:sz w:val="18"/>
              </w:rPr>
              <w:t xml:space="preserve">MET               </w:t>
            </w:r>
            <w:r>
              <w:rPr>
                <w:sz w:val="18"/>
              </w:rPr>
              <w:t>YARDIMSEVERLİK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7878E7">
        <w:trPr>
          <w:trHeight w:hRule="exact" w:val="450"/>
        </w:trPr>
        <w:tc>
          <w:tcPr>
            <w:tcW w:w="2802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33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93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52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352D9A">
        <w:trPr>
          <w:trHeight w:val="3775"/>
        </w:trPr>
        <w:tc>
          <w:tcPr>
            <w:tcW w:w="2802" w:type="dxa"/>
            <w:gridSpan w:val="2"/>
          </w:tcPr>
          <w:p w:rsidR="001D1204" w:rsidRPr="005A7842" w:rsidRDefault="007573AF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EKSİK-FAZLA                                       AYNI-FARKLI                                      KARANLIK-AYDINLIK                           AÇIK-KOYU                                              İLERİ-GERİ                                     YUKARIDA- AŞAĞIDA</w:t>
            </w:r>
            <w:r w:rsidR="005D6765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81125" cy="1003971"/>
                  <wp:effectExtent l="19050" t="0" r="0" b="0"/>
                  <wp:docPr id="13" name="12 Resim" descr="56070751-concept-of-doubleness-summer-and-winter-of-different-sides-with-tree-on-the-center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0751-concept-of-doubleness-summer-and-winter-of-different-sides-with-tree-on-the-center--Stock-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16" cy="100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gridSpan w:val="2"/>
          </w:tcPr>
          <w:p w:rsidR="00A34D77" w:rsidRDefault="00A34D77" w:rsidP="00B4393B">
            <w:pPr>
              <w:rPr>
                <w:sz w:val="18"/>
              </w:rPr>
            </w:pPr>
            <w:r>
              <w:rPr>
                <w:sz w:val="18"/>
              </w:rPr>
              <w:t>Bak bir varmış, bir yokmuş</w:t>
            </w:r>
          </w:p>
          <w:p w:rsidR="00A34D77" w:rsidRDefault="00A34D77" w:rsidP="00B4393B">
            <w:pPr>
              <w:rPr>
                <w:sz w:val="18"/>
              </w:rPr>
            </w:pPr>
            <w:r>
              <w:rPr>
                <w:sz w:val="18"/>
              </w:rPr>
              <w:t>Türklerin gemisi</w:t>
            </w:r>
          </w:p>
          <w:p w:rsidR="00A34D77" w:rsidRDefault="00A34D77" w:rsidP="00B4393B">
            <w:pPr>
              <w:rPr>
                <w:sz w:val="18"/>
              </w:rPr>
            </w:pPr>
            <w:r>
              <w:rPr>
                <w:sz w:val="18"/>
              </w:rPr>
              <w:t>İstiklal Marşı</w:t>
            </w:r>
          </w:p>
          <w:p w:rsidR="000A25DF" w:rsidRDefault="000A25DF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Tohumlar fidana </w:t>
            </w:r>
          </w:p>
          <w:p w:rsidR="00A34D77" w:rsidRDefault="00DA2BBD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771525" cy="816907"/>
                  <wp:effectExtent l="19050" t="0" r="9525" b="0"/>
                  <wp:docPr id="7" name="11 Resim" descr="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29" cy="81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4D77" w:rsidRDefault="00A34D77" w:rsidP="00B4393B">
            <w:pPr>
              <w:rPr>
                <w:sz w:val="18"/>
              </w:rPr>
            </w:pPr>
          </w:p>
          <w:p w:rsidR="005A7842" w:rsidRPr="005A7842" w:rsidRDefault="005A7842" w:rsidP="00B4393B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F66AEB" w:rsidRDefault="00B16B3D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Sandalye kapmaca</w:t>
            </w:r>
          </w:p>
          <w:p w:rsidR="00B16B3D" w:rsidRDefault="00B16B3D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Yağ satarım bal satarım</w:t>
            </w:r>
          </w:p>
          <w:p w:rsidR="00DA2BBD" w:rsidRDefault="00DA2BBD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Dokun kurtar</w:t>
            </w:r>
          </w:p>
          <w:p w:rsidR="00DA2BBD" w:rsidRDefault="00DA2BBD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Eşini bul otur</w:t>
            </w:r>
          </w:p>
          <w:p w:rsidR="00B16B3D" w:rsidRDefault="00745067" w:rsidP="00F66AE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178435</wp:posOffset>
                  </wp:positionV>
                  <wp:extent cx="733425" cy="857250"/>
                  <wp:effectExtent l="19050" t="0" r="9525" b="0"/>
                  <wp:wrapSquare wrapText="bothSides"/>
                  <wp:docPr id="4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94A" w:rsidRPr="005A7842" w:rsidRDefault="0009594A" w:rsidP="00F66AE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7573AF" w:rsidRDefault="007573AF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                     </w:t>
            </w:r>
            <w:r w:rsidR="00352D9A">
              <w:rPr>
                <w:sz w:val="18"/>
              </w:rPr>
              <w:t xml:space="preserve">                              HİKAYE:KIRMIZI BAŞLIKLI KIZ</w:t>
            </w:r>
          </w:p>
          <w:p w:rsidR="00352D9A" w:rsidRDefault="00352D9A" w:rsidP="002B7226">
            <w:pPr>
              <w:rPr>
                <w:sz w:val="18"/>
              </w:rPr>
            </w:pPr>
            <w:r>
              <w:rPr>
                <w:sz w:val="18"/>
              </w:rPr>
              <w:t>PARMAK OYUNU: ÇAL KAPIYI</w:t>
            </w:r>
          </w:p>
          <w:p w:rsidR="00352D9A" w:rsidRDefault="00352D9A" w:rsidP="002B7226">
            <w:pPr>
              <w:rPr>
                <w:sz w:val="18"/>
              </w:rPr>
            </w:pPr>
            <w:r>
              <w:rPr>
                <w:sz w:val="18"/>
              </w:rPr>
              <w:t xml:space="preserve">ŞİİR:NAR </w:t>
            </w:r>
          </w:p>
          <w:p w:rsidR="00352D9A" w:rsidRDefault="00352D9A" w:rsidP="002B7226">
            <w:pPr>
              <w:rPr>
                <w:sz w:val="18"/>
              </w:rPr>
            </w:pPr>
          </w:p>
          <w:p w:rsidR="00352D9A" w:rsidRDefault="00352D9A" w:rsidP="002B7226">
            <w:pPr>
              <w:rPr>
                <w:noProof/>
                <w:lang w:eastAsia="tr-TR"/>
              </w:rPr>
            </w:pPr>
          </w:p>
          <w:p w:rsidR="007573AF" w:rsidRDefault="00352D9A" w:rsidP="002B722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62025" cy="676275"/>
                  <wp:effectExtent l="19050" t="0" r="9525" b="0"/>
                  <wp:docPr id="9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35" cy="6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3AF" w:rsidRDefault="007573AF" w:rsidP="002B7226">
            <w:pPr>
              <w:rPr>
                <w:noProof/>
                <w:lang w:eastAsia="tr-TR"/>
              </w:rPr>
            </w:pPr>
          </w:p>
          <w:p w:rsidR="007573AF" w:rsidRDefault="007573AF" w:rsidP="002B7226">
            <w:pPr>
              <w:rPr>
                <w:noProof/>
                <w:lang w:eastAsia="tr-TR"/>
              </w:rPr>
            </w:pPr>
          </w:p>
          <w:p w:rsidR="002B7226" w:rsidRPr="005A7842" w:rsidRDefault="002B7226" w:rsidP="002B7226">
            <w:pPr>
              <w:rPr>
                <w:sz w:val="18"/>
              </w:rPr>
            </w:pPr>
          </w:p>
        </w:tc>
      </w:tr>
      <w:tr w:rsidR="001D1204" w:rsidRPr="005A7842" w:rsidTr="007878E7">
        <w:trPr>
          <w:trHeight w:hRule="exact" w:val="353"/>
        </w:trPr>
        <w:tc>
          <w:tcPr>
            <w:tcW w:w="2802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330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93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52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7878E7">
        <w:trPr>
          <w:trHeight w:hRule="exact" w:val="2872"/>
        </w:trPr>
        <w:tc>
          <w:tcPr>
            <w:tcW w:w="2802" w:type="dxa"/>
            <w:gridSpan w:val="2"/>
          </w:tcPr>
          <w:p w:rsidR="007D1978" w:rsidRDefault="00F1527A" w:rsidP="00B4393B">
            <w:pPr>
              <w:rPr>
                <w:color w:val="1F497D" w:themeColor="text2"/>
                <w:sz w:val="18"/>
                <w:szCs w:val="18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990600" cy="6762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4D77" w:rsidRDefault="007B4234" w:rsidP="007B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YOĞURT YAPIYORUZ                                        AKVARYUMA GİDİYORUZ       EROZYON DENEYİ   </w:t>
            </w:r>
          </w:p>
          <w:p w:rsidR="007878E7" w:rsidRDefault="00A34D77" w:rsidP="007B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RENKLİ LAHANALAR</w:t>
            </w:r>
            <w:r w:rsidR="007B423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DENEYİ</w:t>
            </w:r>
          </w:p>
          <w:p w:rsidR="007D1978" w:rsidRPr="007D1978" w:rsidRDefault="007B4234" w:rsidP="007B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330" w:type="dxa"/>
            <w:gridSpan w:val="2"/>
          </w:tcPr>
          <w:p w:rsidR="00B16B3D" w:rsidRDefault="00B16B3D" w:rsidP="00B4393B">
            <w:pPr>
              <w:rPr>
                <w:sz w:val="18"/>
              </w:rPr>
            </w:pPr>
            <w:r>
              <w:rPr>
                <w:sz w:val="18"/>
              </w:rPr>
              <w:t>Mıknatıs oyunu</w:t>
            </w:r>
          </w:p>
          <w:p w:rsidR="00B16B3D" w:rsidRDefault="00B16B3D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Patates baskısı </w:t>
            </w:r>
          </w:p>
          <w:p w:rsidR="002B7226" w:rsidRPr="005A7842" w:rsidRDefault="00B16B3D" w:rsidP="00B4393B">
            <w:pPr>
              <w:rPr>
                <w:sz w:val="18"/>
              </w:rPr>
            </w:pPr>
            <w:r>
              <w:rPr>
                <w:sz w:val="18"/>
              </w:rPr>
              <w:t>Kelebek duyusalı</w:t>
            </w:r>
          </w:p>
          <w:p w:rsidR="00F1527A" w:rsidRPr="005A7842" w:rsidRDefault="00B16B3D" w:rsidP="00B4393B">
            <w:pPr>
              <w:rPr>
                <w:color w:val="1F497D" w:themeColor="text2"/>
                <w:sz w:val="28"/>
                <w:szCs w:val="36"/>
              </w:rPr>
            </w:pPr>
            <w:r w:rsidRPr="007D1978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666750" cy="457200"/>
                  <wp:effectExtent l="19050" t="0" r="0" b="0"/>
                  <wp:docPr id="2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96" cy="45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527A" w:rsidRPr="005A7842" w:rsidRDefault="00C15D04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KATLAMA TEKNİĞİ                                     YIRTMA YAPIŞTIRMA                                               BURUŞTURMA TEKNİĞİ                                         BOYAMA ÇALIŞMALARI                                                   YUVARLAMA TEKNİĞİ                                               PROJE ÇALIŞMASI</w:t>
            </w:r>
          </w:p>
        </w:tc>
        <w:tc>
          <w:tcPr>
            <w:tcW w:w="2552" w:type="dxa"/>
          </w:tcPr>
          <w:p w:rsidR="00F1527A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TAHTA PUZZLE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DİKKATLİ PUZZLE(algı,dikkat,öğrenme,zeka)</w:t>
            </w:r>
          </w:p>
          <w:p w:rsidR="00443325" w:rsidRPr="005A7842" w:rsidRDefault="00A34D77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384810</wp:posOffset>
                  </wp:positionV>
                  <wp:extent cx="800100" cy="476250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ZE</w:t>
            </w:r>
            <w:r w:rsidR="00443325">
              <w:rPr>
                <w:sz w:val="18"/>
              </w:rPr>
              <w:t>KARE</w:t>
            </w:r>
            <w:r>
              <w:rPr>
                <w:sz w:val="18"/>
              </w:rPr>
              <w:t xml:space="preserve"> SMART</w:t>
            </w:r>
          </w:p>
        </w:tc>
      </w:tr>
      <w:tr w:rsidR="00F1527A" w:rsidRPr="005A7842" w:rsidTr="007878E7">
        <w:trPr>
          <w:trHeight w:hRule="exact" w:val="490"/>
        </w:trPr>
        <w:tc>
          <w:tcPr>
            <w:tcW w:w="2802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330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69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52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7878E7">
        <w:trPr>
          <w:trHeight w:val="2976"/>
        </w:trPr>
        <w:tc>
          <w:tcPr>
            <w:tcW w:w="2802" w:type="dxa"/>
            <w:gridSpan w:val="2"/>
          </w:tcPr>
          <w:p w:rsidR="00613714" w:rsidRDefault="00613714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</w:p>
          <w:p w:rsidR="00BE1193" w:rsidRDefault="00613714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PORTFOLYO ÇALIŞMASI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ÖRÜNTÜ OLUŞTURMA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KAVRAM  ÇALIŞMALARI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EŞLEŞTİRME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MANDALA GRUPLAMA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7878E7" w:rsidRDefault="007878E7" w:rsidP="007878E7">
            <w:pPr>
              <w:pStyle w:val="Balk2"/>
              <w:rPr>
                <w:rFonts w:eastAsia="Calibri"/>
                <w:color w:val="0D0D0D" w:themeColor="text1" w:themeTint="F2"/>
                <w:sz w:val="16"/>
              </w:rPr>
            </w:pPr>
            <w:r>
              <w:rPr>
                <w:rFonts w:eastAsia="Calibri"/>
                <w:color w:val="0D0D0D" w:themeColor="text1" w:themeTint="F2"/>
                <w:sz w:val="16"/>
              </w:rPr>
              <w:t xml:space="preserve">10 rakamını  tanıma ve kavrama  </w:t>
            </w:r>
          </w:p>
          <w:p w:rsidR="007878E7" w:rsidRDefault="007878E7" w:rsidP="007878E7">
            <w:pPr>
              <w:pStyle w:val="Balk2"/>
              <w:rPr>
                <w:rFonts w:eastAsia="Calibri"/>
                <w:color w:val="0D0D0D" w:themeColor="text1" w:themeTint="F2"/>
                <w:sz w:val="16"/>
              </w:rPr>
            </w:pPr>
            <w:r>
              <w:rPr>
                <w:rFonts w:eastAsia="Calibri"/>
                <w:color w:val="0D0D0D" w:themeColor="text1" w:themeTint="F2"/>
                <w:sz w:val="16"/>
              </w:rPr>
              <w:t xml:space="preserve">10rakamını yazabilme </w:t>
            </w:r>
          </w:p>
          <w:p w:rsidR="007878E7" w:rsidRDefault="007878E7" w:rsidP="007878E7">
            <w:pPr>
              <w:pStyle w:val="Balk2"/>
              <w:rPr>
                <w:rFonts w:eastAsia="Calibri"/>
                <w:color w:val="0D0D0D" w:themeColor="text1" w:themeTint="F2"/>
                <w:sz w:val="16"/>
              </w:rPr>
            </w:pPr>
            <w:r>
              <w:rPr>
                <w:rFonts w:eastAsia="Calibri"/>
                <w:color w:val="0D0D0D" w:themeColor="text1" w:themeTint="F2"/>
                <w:sz w:val="16"/>
              </w:rPr>
              <w:t xml:space="preserve"> </w:t>
            </w:r>
            <w:r w:rsidRPr="007878E7">
              <w:rPr>
                <w:rFonts w:eastAsia="Calibri"/>
                <w:color w:val="0D0D0D" w:themeColor="text1" w:themeTint="F2"/>
                <w:sz w:val="16"/>
              </w:rPr>
              <w:t>2’şer 2şer 100 kadar</w:t>
            </w:r>
            <w:r>
              <w:rPr>
                <w:rFonts w:eastAsia="Calibri"/>
                <w:color w:val="0D0D0D" w:themeColor="text1" w:themeTint="F2"/>
                <w:sz w:val="16"/>
              </w:rPr>
              <w:t xml:space="preserve"> </w:t>
            </w:r>
            <w:r w:rsidRPr="007878E7">
              <w:rPr>
                <w:rFonts w:eastAsia="Calibri"/>
                <w:color w:val="0D0D0D" w:themeColor="text1" w:themeTint="F2"/>
                <w:sz w:val="16"/>
              </w:rPr>
              <w:t>ritmik sayma</w:t>
            </w:r>
          </w:p>
          <w:p w:rsidR="00456A25" w:rsidRPr="007878E7" w:rsidRDefault="00A75844" w:rsidP="007878E7">
            <w:pPr>
              <w:pStyle w:val="Balk2"/>
              <w:rPr>
                <w:rFonts w:eastAsia="Calibri"/>
                <w:color w:val="0D0D0D" w:themeColor="text1" w:themeTint="F2"/>
                <w:sz w:val="16"/>
              </w:rPr>
            </w:pPr>
            <w:r w:rsidRPr="007878E7">
              <w:rPr>
                <w:rFonts w:eastAsia="Calibri"/>
                <w:color w:val="0D0D0D" w:themeColor="text1" w:themeTint="F2"/>
                <w:sz w:val="16"/>
              </w:rPr>
              <w:t>ÇIKARTMA İŞLEMİ VE TOPLAMA İŞLEMİ PEKİŞTİRME</w:t>
            </w:r>
          </w:p>
          <w:p w:rsidR="00456A25" w:rsidRPr="007878E7" w:rsidRDefault="00456A25" w:rsidP="00350173">
            <w:pPr>
              <w:spacing w:after="0" w:line="240" w:lineRule="auto"/>
              <w:rPr>
                <w:rFonts w:ascii="Calibri" w:eastAsia="Calibri" w:hAnsi="Calibri" w:cs="Calibri"/>
                <w:color w:val="0D0D0D" w:themeColor="text1" w:themeTint="F2"/>
                <w:sz w:val="8"/>
              </w:rPr>
            </w:pPr>
          </w:p>
          <w:p w:rsidR="00456A25" w:rsidRPr="007878E7" w:rsidRDefault="008C74E4" w:rsidP="007878E7">
            <w:pPr>
              <w:spacing w:after="0" w:line="480" w:lineRule="auto"/>
              <w:rPr>
                <w:rFonts w:ascii="Calibri" w:eastAsia="Calibri" w:hAnsi="Calibri" w:cs="Calibri"/>
                <w:b/>
                <w:sz w:val="18"/>
              </w:rPr>
            </w:pPr>
            <w:r w:rsidRPr="007878E7">
              <w:rPr>
                <w:rFonts w:ascii="Calibri" w:eastAsia="Calibri" w:hAnsi="Calibri" w:cs="Calibri"/>
                <w:b/>
                <w:sz w:val="18"/>
              </w:rPr>
              <w:t>(10</w:t>
            </w:r>
            <w:r w:rsidR="007878E7">
              <w:rPr>
                <w:rFonts w:ascii="Calibri" w:eastAsia="Calibri" w:hAnsi="Calibri" w:cs="Calibri"/>
                <w:b/>
                <w:sz w:val="18"/>
              </w:rPr>
              <w:t>0 ‘e kadar ritmik sayma</w:t>
            </w:r>
            <w:r w:rsidR="00456A25" w:rsidRPr="007878E7">
              <w:rPr>
                <w:rFonts w:ascii="Calibri" w:eastAsia="Calibri" w:hAnsi="Calibri" w:cs="Calibri"/>
                <w:b/>
                <w:sz w:val="18"/>
              </w:rPr>
              <w:t>)</w:t>
            </w: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840436" cy="69532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60" cy="696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F3BF2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YEŞİLAY HAFTASI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İSTİKLAL MARŞININ KABULÜ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ÇANAKKALE ZAFERİ</w:t>
            </w:r>
          </w:p>
          <w:p w:rsidR="00840CA4" w:rsidRDefault="00C5280B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TİYATROLAR HAFTASI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ORMANCILIK HAFTASI</w:t>
            </w:r>
          </w:p>
          <w:p w:rsidR="00840CA4" w:rsidRDefault="00745067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KÜTÜP</w:t>
            </w:r>
            <w:r w:rsidR="00C5280B">
              <w:rPr>
                <w:sz w:val="20"/>
                <w:szCs w:val="24"/>
              </w:rPr>
              <w:t>HANELER HAFTASI</w:t>
            </w:r>
          </w:p>
          <w:p w:rsidR="008842D8" w:rsidRPr="005A7842" w:rsidRDefault="008842D8" w:rsidP="00021672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7878E7">
        <w:trPr>
          <w:trHeight w:val="1308"/>
        </w:trPr>
        <w:tc>
          <w:tcPr>
            <w:tcW w:w="10377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lastRenderedPageBreak/>
              <w:t>DEĞERLİ VELİMİZ;</w:t>
            </w:r>
          </w:p>
          <w:p w:rsidR="00F1527A" w:rsidRPr="005A7842" w:rsidRDefault="00AD7741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ÇARŞAMBA 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>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Default="00765A99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A366D1">
              <w:rPr>
                <w:rFonts w:ascii="Times New Roman" w:hAnsi="Times New Roman" w:cs="Times New Roman"/>
                <w:sz w:val="16"/>
                <w:szCs w:val="20"/>
              </w:rPr>
              <w:t xml:space="preserve">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  <w:p w:rsidR="005D6765" w:rsidRPr="00BE1193" w:rsidRDefault="005D6765" w:rsidP="00D212CD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BE1193">
      <w:headerReference w:type="default" r:id="rId18"/>
      <w:pgSz w:w="11906" w:h="16838"/>
      <w:pgMar w:top="0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F3" w:rsidRDefault="00F535F3" w:rsidP="00505030">
      <w:pPr>
        <w:spacing w:after="0" w:line="240" w:lineRule="auto"/>
      </w:pPr>
      <w:r>
        <w:separator/>
      </w:r>
    </w:p>
  </w:endnote>
  <w:endnote w:type="continuationSeparator" w:id="1">
    <w:p w:rsidR="00F535F3" w:rsidRDefault="00F535F3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F3" w:rsidRDefault="00F535F3" w:rsidP="00505030">
      <w:pPr>
        <w:spacing w:after="0" w:line="240" w:lineRule="auto"/>
      </w:pPr>
      <w:r>
        <w:separator/>
      </w:r>
    </w:p>
  </w:footnote>
  <w:footnote w:type="continuationSeparator" w:id="1">
    <w:p w:rsidR="00F535F3" w:rsidRDefault="00F535F3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9509D7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0527"/>
    <w:rsid w:val="00021672"/>
    <w:rsid w:val="00030E34"/>
    <w:rsid w:val="0004079D"/>
    <w:rsid w:val="0009594A"/>
    <w:rsid w:val="000A25DF"/>
    <w:rsid w:val="000E53BE"/>
    <w:rsid w:val="00100474"/>
    <w:rsid w:val="0012490A"/>
    <w:rsid w:val="00154463"/>
    <w:rsid w:val="00180230"/>
    <w:rsid w:val="001965C2"/>
    <w:rsid w:val="001B144D"/>
    <w:rsid w:val="001D1204"/>
    <w:rsid w:val="00233DBB"/>
    <w:rsid w:val="0026311B"/>
    <w:rsid w:val="00267C05"/>
    <w:rsid w:val="002708FF"/>
    <w:rsid w:val="002B7226"/>
    <w:rsid w:val="002F46E6"/>
    <w:rsid w:val="00313E42"/>
    <w:rsid w:val="00321739"/>
    <w:rsid w:val="003308FD"/>
    <w:rsid w:val="00350173"/>
    <w:rsid w:val="00352D9A"/>
    <w:rsid w:val="003A2FDF"/>
    <w:rsid w:val="003A314F"/>
    <w:rsid w:val="003B75FB"/>
    <w:rsid w:val="003C4A2F"/>
    <w:rsid w:val="004069E6"/>
    <w:rsid w:val="0041637D"/>
    <w:rsid w:val="0043729B"/>
    <w:rsid w:val="00443325"/>
    <w:rsid w:val="004540D3"/>
    <w:rsid w:val="00456A25"/>
    <w:rsid w:val="00505030"/>
    <w:rsid w:val="00510511"/>
    <w:rsid w:val="0055581B"/>
    <w:rsid w:val="00561EAE"/>
    <w:rsid w:val="00596A07"/>
    <w:rsid w:val="005A7842"/>
    <w:rsid w:val="005D6765"/>
    <w:rsid w:val="005E116D"/>
    <w:rsid w:val="00613714"/>
    <w:rsid w:val="006731B8"/>
    <w:rsid w:val="007044A0"/>
    <w:rsid w:val="007048F3"/>
    <w:rsid w:val="007337B0"/>
    <w:rsid w:val="00745067"/>
    <w:rsid w:val="007573AF"/>
    <w:rsid w:val="00764DF4"/>
    <w:rsid w:val="00765A99"/>
    <w:rsid w:val="00771A05"/>
    <w:rsid w:val="00780D68"/>
    <w:rsid w:val="007878E7"/>
    <w:rsid w:val="00792BCD"/>
    <w:rsid w:val="007B4234"/>
    <w:rsid w:val="007D1978"/>
    <w:rsid w:val="007F0CB0"/>
    <w:rsid w:val="00817638"/>
    <w:rsid w:val="008264B1"/>
    <w:rsid w:val="00840CA4"/>
    <w:rsid w:val="008839EC"/>
    <w:rsid w:val="008842D8"/>
    <w:rsid w:val="008C74E4"/>
    <w:rsid w:val="008C782D"/>
    <w:rsid w:val="008F01FC"/>
    <w:rsid w:val="00907A40"/>
    <w:rsid w:val="00926E75"/>
    <w:rsid w:val="009509D7"/>
    <w:rsid w:val="00A34D77"/>
    <w:rsid w:val="00A366D1"/>
    <w:rsid w:val="00A51C98"/>
    <w:rsid w:val="00A75844"/>
    <w:rsid w:val="00A85E85"/>
    <w:rsid w:val="00AD7741"/>
    <w:rsid w:val="00B16B3D"/>
    <w:rsid w:val="00B35154"/>
    <w:rsid w:val="00B4393B"/>
    <w:rsid w:val="00B50E7D"/>
    <w:rsid w:val="00B75BF4"/>
    <w:rsid w:val="00B953FC"/>
    <w:rsid w:val="00BA698F"/>
    <w:rsid w:val="00BD0318"/>
    <w:rsid w:val="00BD1C5D"/>
    <w:rsid w:val="00BE1193"/>
    <w:rsid w:val="00C12A69"/>
    <w:rsid w:val="00C15D04"/>
    <w:rsid w:val="00C17D5E"/>
    <w:rsid w:val="00C5280B"/>
    <w:rsid w:val="00C715C4"/>
    <w:rsid w:val="00C8151C"/>
    <w:rsid w:val="00C97233"/>
    <w:rsid w:val="00CF71FF"/>
    <w:rsid w:val="00D212CD"/>
    <w:rsid w:val="00D8341F"/>
    <w:rsid w:val="00DA2BBD"/>
    <w:rsid w:val="00DF3BF2"/>
    <w:rsid w:val="00E070DB"/>
    <w:rsid w:val="00E20561"/>
    <w:rsid w:val="00E733F1"/>
    <w:rsid w:val="00E75578"/>
    <w:rsid w:val="00EC2EA7"/>
    <w:rsid w:val="00ED36AC"/>
    <w:rsid w:val="00ED5EE0"/>
    <w:rsid w:val="00F05211"/>
    <w:rsid w:val="00F1527A"/>
    <w:rsid w:val="00F535F3"/>
    <w:rsid w:val="00F66AEB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7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78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8FE-45A9-49C6-A297-EA73301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14</cp:revision>
  <dcterms:created xsi:type="dcterms:W3CDTF">2018-03-01T07:06:00Z</dcterms:created>
  <dcterms:modified xsi:type="dcterms:W3CDTF">2018-03-01T10:34:00Z</dcterms:modified>
</cp:coreProperties>
</file>