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"/>
        <w:gridCol w:w="14"/>
        <w:gridCol w:w="1618"/>
        <w:gridCol w:w="1613"/>
        <w:gridCol w:w="1506"/>
        <w:gridCol w:w="1842"/>
        <w:gridCol w:w="1843"/>
        <w:gridCol w:w="992"/>
      </w:tblGrid>
      <w:tr w:rsidR="009A2D06" w:rsidRPr="00977DDE" w:rsidTr="00AD52CD">
        <w:trPr>
          <w:cantSplit/>
          <w:trHeight w:val="187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461EF6" w:rsidRDefault="00EF0CAD" w:rsidP="00AD52CD">
            <w:pPr>
              <w:spacing w:after="0" w:line="240" w:lineRule="auto"/>
              <w:ind w:left="-949" w:firstLine="949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461EF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1. HAFTASI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</w:t>
            </w:r>
          </w:p>
          <w:p w:rsidR="002C1823" w:rsidRDefault="002C182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</w:p>
          <w:p w:rsidR="002C1823" w:rsidRDefault="002C182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</w:p>
          <w:p w:rsidR="002C1823" w:rsidRDefault="002C182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</w:p>
          <w:p w:rsidR="002C1823" w:rsidRDefault="002C182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</w:p>
          <w:p w:rsidR="002C1823" w:rsidRPr="00977DDE" w:rsidRDefault="002C182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823" w:rsidRPr="00977DDE" w:rsidRDefault="00EF0CAD" w:rsidP="002C182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</w:t>
            </w:r>
          </w:p>
          <w:p w:rsidR="00B268C7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1823" w:rsidRDefault="002C182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1823" w:rsidRDefault="002C182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1823" w:rsidRDefault="002C182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1823" w:rsidRDefault="002C1823" w:rsidP="002C182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1 MAYIS</w:t>
            </w:r>
          </w:p>
          <w:p w:rsidR="002C1823" w:rsidRDefault="002C1823" w:rsidP="002C182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</w:p>
          <w:p w:rsidR="002C1823" w:rsidRPr="00977DDE" w:rsidRDefault="002C1823" w:rsidP="002C182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TATİL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-Okuma yazmaya hazırlık 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461EF6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461EF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</w:t>
            </w:r>
            <w:r w:rsidRPr="00461EF6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MUTFAK ETKİNLİĞİ(FÖNDÜ YAPIYORUZ)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oyunları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</w:t>
            </w:r>
          </w:p>
          <w:p w:rsidR="00B268C7" w:rsidRPr="00977DDE" w:rsidRDefault="00EF0CAD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B268C7" w:rsidRPr="00977DDE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F0" w:rsidRPr="008B711A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1-4 </w:t>
            </w:r>
          </w:p>
          <w:p w:rsidR="00A957F0" w:rsidRPr="008B711A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MAYIS</w:t>
            </w:r>
          </w:p>
          <w:p w:rsidR="00B268C7" w:rsidRPr="00977DDE" w:rsidRDefault="00EF0CAD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A2D06" w:rsidRPr="00977DDE" w:rsidTr="00AD52CD">
        <w:trPr>
          <w:trHeight w:val="197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461EF6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461EF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 2. HAFTASI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-Montessori eğitim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-Türkçe dil etkinliği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-Fen ve doğa 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oyunları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B268C7" w:rsidRPr="00461EF6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461EF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</w:t>
            </w:r>
            <w:r w:rsidRPr="00461EF6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GEZİ(ATA BİNME VE PİKNİK)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-Okuma yazmaya hazırlık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8B711A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7-11 </w:t>
            </w:r>
          </w:p>
          <w:p w:rsidR="00A957F0" w:rsidRPr="00977DDE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MAYIS</w:t>
            </w:r>
          </w:p>
        </w:tc>
      </w:tr>
      <w:tr w:rsidR="009A2D06" w:rsidRPr="00977DDE" w:rsidTr="00AD52CD">
        <w:trPr>
          <w:trHeight w:val="192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461EF6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461EF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3. HAFTASI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-Şekil çalışması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-Türkçe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oyunları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461EF6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461EF6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FOOD BASED(ERİK)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-Montessori eğitim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-Okuma yazmaya hazırlık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-Fen ve doğa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8B711A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14-18</w:t>
            </w:r>
          </w:p>
          <w:p w:rsidR="00A957F0" w:rsidRPr="00977DDE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MAYIS</w:t>
            </w:r>
          </w:p>
        </w:tc>
      </w:tr>
      <w:tr w:rsidR="009A2D06" w:rsidRPr="00977DDE" w:rsidTr="00AD52CD">
        <w:trPr>
          <w:trHeight w:val="1868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461EF6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461EF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4. HAFTASI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-Montessori eğtim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oyunu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-Okumaya yazmaya hazırlık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CUMA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8B711A" w:rsidRDefault="00A957F0" w:rsidP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21-25</w:t>
            </w:r>
          </w:p>
          <w:p w:rsidR="00A957F0" w:rsidRPr="008B711A" w:rsidRDefault="00A957F0" w:rsidP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MAYIS</w:t>
            </w: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A2D06" w:rsidRPr="00977DDE" w:rsidTr="00AD52CD">
        <w:trPr>
          <w:trHeight w:val="2309"/>
        </w:trPr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461EF6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461EF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5.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1EF6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HAFTA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</w:p>
          <w:p w:rsidR="00B268C7" w:rsidRPr="00977DDE" w:rsidRDefault="00B268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  </w:t>
            </w: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  <w:t xml:space="preserve">      SALI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oyunları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-Müzik et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  <w:t>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  <w:t xml:space="preserve">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-Okuma yazmaya hazırlık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  <w:t xml:space="preserve">   CUMA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EF0CAD" w:rsidRP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8B711A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9A2D06" w:rsidRPr="00977DDE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28</w:t>
            </w:r>
            <w:r w:rsidR="00AD52CD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MAYIS-1HAZ</w:t>
            </w:r>
            <w:r w:rsidR="009A2D06" w:rsidRPr="008B711A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RAN</w:t>
            </w:r>
          </w:p>
        </w:tc>
      </w:tr>
    </w:tbl>
    <w:p w:rsidR="00B268C7" w:rsidRDefault="00B268C7">
      <w:pPr>
        <w:rPr>
          <w:rFonts w:ascii="Calibri" w:eastAsia="Calibri" w:hAnsi="Calibri" w:cs="Calibri"/>
          <w:sz w:val="20"/>
        </w:rPr>
      </w:pPr>
    </w:p>
    <w:sectPr w:rsidR="00B268C7" w:rsidSect="00BC0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AF" w:rsidRDefault="00D653AF" w:rsidP="00DF4415">
      <w:pPr>
        <w:spacing w:after="0" w:line="240" w:lineRule="auto"/>
      </w:pPr>
      <w:r>
        <w:separator/>
      </w:r>
    </w:p>
  </w:endnote>
  <w:endnote w:type="continuationSeparator" w:id="1">
    <w:p w:rsidR="00D653AF" w:rsidRDefault="00D653AF" w:rsidP="00DF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AF" w:rsidRDefault="00D653AF" w:rsidP="00DF4415">
      <w:pPr>
        <w:spacing w:after="0" w:line="240" w:lineRule="auto"/>
      </w:pPr>
      <w:r>
        <w:separator/>
      </w:r>
    </w:p>
  </w:footnote>
  <w:footnote w:type="continuationSeparator" w:id="1">
    <w:p w:rsidR="00D653AF" w:rsidRDefault="00D653AF" w:rsidP="00DF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5" w:rsidRPr="00F75D05" w:rsidRDefault="00F75D05" w:rsidP="00F75D05">
    <w:pPr>
      <w:pStyle w:val="stbilgi"/>
      <w:jc w:val="center"/>
      <w:rPr>
        <w:color w:val="C00000"/>
        <w:sz w:val="36"/>
        <w:szCs w:val="36"/>
      </w:rPr>
    </w:pPr>
    <w:r>
      <w:rPr>
        <w:color w:val="C00000"/>
        <w:sz w:val="36"/>
        <w:szCs w:val="36"/>
      </w:rPr>
      <w:t xml:space="preserve">              </w:t>
    </w:r>
    <w:r w:rsidRPr="00F75D05">
      <w:rPr>
        <w:color w:val="C00000"/>
        <w:sz w:val="36"/>
        <w:szCs w:val="36"/>
      </w:rPr>
      <w:t>4 YAŞ MAYIS AYI BÜLTEN</w:t>
    </w:r>
  </w:p>
  <w:p w:rsidR="00F75D05" w:rsidRDefault="00F75D05" w:rsidP="00F75D05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68C7"/>
    <w:rsid w:val="00287744"/>
    <w:rsid w:val="002C1823"/>
    <w:rsid w:val="002F142E"/>
    <w:rsid w:val="0033337A"/>
    <w:rsid w:val="003F0A32"/>
    <w:rsid w:val="00461EF6"/>
    <w:rsid w:val="008B711A"/>
    <w:rsid w:val="008E0E61"/>
    <w:rsid w:val="00977DDE"/>
    <w:rsid w:val="009A2D06"/>
    <w:rsid w:val="00A957F0"/>
    <w:rsid w:val="00AD52CD"/>
    <w:rsid w:val="00B268C7"/>
    <w:rsid w:val="00BC01BF"/>
    <w:rsid w:val="00CB2F53"/>
    <w:rsid w:val="00D653AF"/>
    <w:rsid w:val="00DA628E"/>
    <w:rsid w:val="00DF4415"/>
    <w:rsid w:val="00EF0CAD"/>
    <w:rsid w:val="00F75D05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BF"/>
  </w:style>
  <w:style w:type="paragraph" w:styleId="Balk1">
    <w:name w:val="heading 1"/>
    <w:basedOn w:val="Normal"/>
    <w:next w:val="Normal"/>
    <w:link w:val="Balk1Char"/>
    <w:uiPriority w:val="9"/>
    <w:qFormat/>
    <w:rsid w:val="00DF4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F4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DF441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415"/>
  </w:style>
  <w:style w:type="paragraph" w:styleId="Altbilgi">
    <w:name w:val="footer"/>
    <w:basedOn w:val="Normal"/>
    <w:link w:val="AltbilgiChar"/>
    <w:uiPriority w:val="99"/>
    <w:semiHidden/>
    <w:unhideWhenUsed/>
    <w:rsid w:val="00D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4415"/>
  </w:style>
  <w:style w:type="paragraph" w:styleId="BalonMetni">
    <w:name w:val="Balloon Text"/>
    <w:basedOn w:val="Normal"/>
    <w:link w:val="BalonMetniChar"/>
    <w:uiPriority w:val="99"/>
    <w:semiHidden/>
    <w:unhideWhenUsed/>
    <w:rsid w:val="00D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468F-33DA-421C-8264-BFE5146A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hurim</cp:lastModifiedBy>
  <cp:revision>5</cp:revision>
  <dcterms:created xsi:type="dcterms:W3CDTF">2018-04-27T05:46:00Z</dcterms:created>
  <dcterms:modified xsi:type="dcterms:W3CDTF">2018-04-30T09:49:00Z</dcterms:modified>
</cp:coreProperties>
</file>