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323CA5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b/>
          <w:color w:val="E36C0A" w:themeColor="accent6" w:themeShade="BF"/>
          <w:sz w:val="36"/>
          <w:szCs w:val="36"/>
        </w:rPr>
        <w:t xml:space="preserve">     </w:t>
      </w:r>
      <w:r w:rsidR="00505030" w:rsidRPr="00100474">
        <w:rPr>
          <w:b/>
          <w:color w:val="E36C0A" w:themeColor="accent6" w:themeShade="BF"/>
          <w:sz w:val="36"/>
          <w:szCs w:val="36"/>
        </w:rPr>
        <w:t>201</w:t>
      </w:r>
      <w:r w:rsidR="00904F2B">
        <w:rPr>
          <w:b/>
          <w:color w:val="E36C0A" w:themeColor="accent6" w:themeShade="BF"/>
          <w:sz w:val="36"/>
          <w:szCs w:val="36"/>
        </w:rPr>
        <w:t>8</w:t>
      </w:r>
      <w:r w:rsidR="00505030" w:rsidRPr="00100474">
        <w:rPr>
          <w:b/>
          <w:color w:val="E36C0A" w:themeColor="accent6" w:themeShade="BF"/>
          <w:sz w:val="36"/>
          <w:szCs w:val="36"/>
        </w:rPr>
        <w:t>-201</w:t>
      </w:r>
      <w:r w:rsidR="00904F2B">
        <w:rPr>
          <w:b/>
          <w:color w:val="E36C0A" w:themeColor="accent6" w:themeShade="BF"/>
          <w:sz w:val="36"/>
          <w:szCs w:val="36"/>
        </w:rPr>
        <w:t xml:space="preserve">9 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EĞİTİM ÖĞRETİM YILI </w:t>
      </w:r>
      <w:r w:rsidR="00904F2B">
        <w:rPr>
          <w:b/>
          <w:color w:val="E36C0A" w:themeColor="accent6" w:themeShade="BF"/>
          <w:sz w:val="36"/>
          <w:szCs w:val="36"/>
        </w:rPr>
        <w:t>6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YAŞ </w:t>
      </w:r>
      <w:r w:rsidR="00955FE8">
        <w:rPr>
          <w:b/>
          <w:color w:val="E36C0A" w:themeColor="accent6" w:themeShade="BF"/>
          <w:sz w:val="36"/>
          <w:szCs w:val="36"/>
        </w:rPr>
        <w:t>OCAK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8"/>
        <w:gridCol w:w="1349"/>
        <w:gridCol w:w="249"/>
        <w:gridCol w:w="1196"/>
        <w:gridCol w:w="1568"/>
        <w:gridCol w:w="2630"/>
        <w:gridCol w:w="2775"/>
      </w:tblGrid>
      <w:tr w:rsidR="006B30CE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  <w:u w:val="single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6B30CE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1070DC" w:rsidP="00BD3110">
            <w:r>
              <w:t xml:space="preserve"> PEMBE                    MOR</w:t>
            </w:r>
          </w:p>
        </w:tc>
        <w:tc>
          <w:tcPr>
            <w:tcW w:w="1624" w:type="dxa"/>
            <w:gridSpan w:val="2"/>
          </w:tcPr>
          <w:p w:rsidR="00FA5D9D" w:rsidRPr="00E070DB" w:rsidRDefault="001070DC" w:rsidP="00FA5D9D">
            <w:pPr>
              <w:jc w:val="center"/>
            </w:pPr>
            <w:r>
              <w:t>BEŞGEN             ALTIGEN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354E36" w:rsidP="00D6206A">
            <w:r>
              <w:t xml:space="preserve">      </w:t>
            </w:r>
            <w:r w:rsidR="007C27E3">
              <w:t>7/8</w:t>
            </w:r>
          </w:p>
        </w:tc>
        <w:tc>
          <w:tcPr>
            <w:tcW w:w="1571" w:type="dxa"/>
          </w:tcPr>
          <w:p w:rsidR="00350FBA" w:rsidRPr="00E070DB" w:rsidRDefault="00354E36" w:rsidP="00D6206A">
            <w:r>
              <w:t xml:space="preserve">        </w:t>
            </w:r>
            <w:r w:rsidR="00D6206A">
              <w:t>KIŞ</w:t>
            </w:r>
          </w:p>
        </w:tc>
        <w:tc>
          <w:tcPr>
            <w:tcW w:w="2566" w:type="dxa"/>
          </w:tcPr>
          <w:p w:rsidR="00350FBA" w:rsidRPr="001C28CB" w:rsidRDefault="007C27E3" w:rsidP="00AC4C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D3110">
              <w:rPr>
                <w:color w:val="000000" w:themeColor="text1"/>
              </w:rPr>
              <w:t xml:space="preserve">  </w:t>
            </w:r>
            <w:r w:rsidR="00AC4C0C">
              <w:rPr>
                <w:color w:val="000000" w:themeColor="text1"/>
              </w:rPr>
              <w:t>Yunus Emre</w:t>
            </w:r>
          </w:p>
        </w:tc>
        <w:tc>
          <w:tcPr>
            <w:tcW w:w="2780" w:type="dxa"/>
          </w:tcPr>
          <w:p w:rsidR="00350FBA" w:rsidRPr="001D3193" w:rsidRDefault="007C27E3" w:rsidP="004349A4">
            <w:r>
              <w:t>SORUMLULUK                            TUTUMLULUK</w:t>
            </w:r>
          </w:p>
        </w:tc>
      </w:tr>
      <w:tr w:rsidR="008F0CC2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8F0CC2" w:rsidTr="00387BDC">
        <w:trPr>
          <w:trHeight w:val="3017"/>
        </w:trPr>
        <w:tc>
          <w:tcPr>
            <w:tcW w:w="2960" w:type="dxa"/>
            <w:gridSpan w:val="2"/>
          </w:tcPr>
          <w:p w:rsidR="001070DC" w:rsidRPr="00427F3D" w:rsidRDefault="00904F03" w:rsidP="001070DC">
            <w:r>
              <w:t xml:space="preserve"> </w:t>
            </w:r>
            <w:r w:rsidR="001070DC">
              <w:t>BİRİNCİ-İKİNCİ-</w:t>
            </w:r>
            <w:proofErr w:type="gramStart"/>
            <w:r w:rsidR="001070DC">
              <w:t>ÜÇÜNCÜ            DAĞINIK</w:t>
            </w:r>
            <w:proofErr w:type="gramEnd"/>
            <w:r w:rsidR="001070DC">
              <w:t xml:space="preserve">-TOPLU                                           KOLAY –ZOR                                                    ÖNCE-SONRA                                                         İÇİNDE-DIŞINDA                           YUKARI-AŞAĞI   </w:t>
            </w:r>
            <w:r w:rsidR="005667D8">
              <w:t xml:space="preserve">                                SABAH-ÖĞLE-AKŞAM                                             SAĞ-SOL                                                 İNCE-KALIN                                                                        </w:t>
            </w:r>
            <w:r w:rsidR="001070DC">
              <w:t xml:space="preserve">                                                                                                               </w:t>
            </w:r>
          </w:p>
        </w:tc>
        <w:tc>
          <w:tcPr>
            <w:tcW w:w="3019" w:type="dxa"/>
            <w:gridSpan w:val="3"/>
          </w:tcPr>
          <w:p w:rsidR="00270249" w:rsidRDefault="00270249" w:rsidP="00270249">
            <w:pPr>
              <w:jc w:val="center"/>
            </w:pPr>
            <w:r>
              <w:t xml:space="preserve">VÜCUT TEMİZLİĞİ               PİNOKYO                                           MİNİK KELEBEK                                                   TELEFON   </w:t>
            </w:r>
          </w:p>
          <w:p w:rsidR="001D1204" w:rsidRPr="00C17D5E" w:rsidRDefault="00B136DB" w:rsidP="00270249">
            <w:pPr>
              <w:jc w:val="center"/>
            </w:pPr>
            <w:r>
              <w:t xml:space="preserve">  </w:t>
            </w:r>
            <w:r w:rsidR="00270249">
              <w:t xml:space="preserve">                 </w:t>
            </w:r>
            <w:r w:rsidR="001C03D8" w:rsidRPr="001C03D8">
              <w:rPr>
                <w:noProof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A57F05" w:rsidRPr="00C17D5E" w:rsidRDefault="00270249" w:rsidP="008A5998">
            <w:pPr>
              <w:jc w:val="center"/>
            </w:pPr>
            <w:r>
              <w:t>*SEK SEK                      *SICAK-SOĞUK        *GÜLMECE OYUNU  *TOPLARI KARŞIYA GEÇİRME OYUNU            *EBELEMECE</w:t>
            </w:r>
          </w:p>
        </w:tc>
        <w:tc>
          <w:tcPr>
            <w:tcW w:w="2780" w:type="dxa"/>
          </w:tcPr>
          <w:p w:rsidR="00DA71F8" w:rsidRDefault="00DA71F8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HİKÂYE</w:t>
            </w:r>
            <w:r w:rsidR="00E53071">
              <w:rPr>
                <w:rFonts w:ascii="Calibri" w:eastAsia="Calibri" w:hAnsi="Calibri" w:cs="Calibri"/>
              </w:rPr>
              <w:t xml:space="preserve"> ETKİNLİKLERİ</w:t>
            </w:r>
          </w:p>
          <w:p w:rsidR="001D1204" w:rsidRPr="00A155DF" w:rsidRDefault="001B144D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PARMAK OYUNU     </w:t>
            </w:r>
            <w:r w:rsidR="001A488A">
              <w:rPr>
                <w:rFonts w:ascii="Calibri" w:eastAsia="Calibri" w:hAnsi="Calibri" w:cs="Calibri"/>
              </w:rPr>
              <w:t xml:space="preserve">                          </w:t>
            </w:r>
            <w:r w:rsidR="00355821" w:rsidRPr="00355821">
              <w:rPr>
                <w:rFonts w:ascii="Calibri" w:eastAsia="Calibri" w:hAnsi="Calibri" w:cs="Calibri"/>
              </w:rPr>
              <w:t>BİLMECELER</w:t>
            </w:r>
            <w:r w:rsidR="00A155DF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DE4DC9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8F0CC2" w:rsidTr="00174D45">
        <w:trPr>
          <w:trHeight w:hRule="exact" w:val="3463"/>
        </w:trPr>
        <w:tc>
          <w:tcPr>
            <w:tcW w:w="2960" w:type="dxa"/>
            <w:gridSpan w:val="2"/>
          </w:tcPr>
          <w:p w:rsidR="001926EE" w:rsidRDefault="001926EE" w:rsidP="00354E36">
            <w:pPr>
              <w:jc w:val="center"/>
            </w:pPr>
          </w:p>
          <w:p w:rsidR="00354E36" w:rsidRDefault="000A66FA" w:rsidP="00354E36">
            <w:pPr>
              <w:jc w:val="center"/>
            </w:pPr>
            <w:r>
              <w:t xml:space="preserve">YÜRÜYEN SU DENEYİ     </w:t>
            </w:r>
            <w:r w:rsidR="000E4E39">
              <w:t xml:space="preserve">               </w:t>
            </w:r>
            <w:r>
              <w:t xml:space="preserve">   GÖK GÜRÜLTÜSÜ DENEYİ          </w:t>
            </w:r>
            <w:r w:rsidR="00772953">
              <w:t xml:space="preserve"> </w:t>
            </w:r>
            <w:r w:rsidR="00D311AD">
              <w:t xml:space="preserve">                 </w:t>
            </w:r>
            <w:r w:rsidR="00772953">
              <w:t xml:space="preserve">   </w:t>
            </w:r>
          </w:p>
          <w:p w:rsidR="00F1527A" w:rsidRPr="00F05211" w:rsidRDefault="0041104C" w:rsidP="00362DF4">
            <w:pPr>
              <w:jc w:val="center"/>
              <w:rPr>
                <w:color w:val="1F497D" w:themeColor="text2"/>
                <w:sz w:val="36"/>
                <w:szCs w:val="36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57A7A">
              <w:rPr>
                <w:noProof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C03D8" w:rsidRDefault="00270249" w:rsidP="0047604A">
            <w:pPr>
              <w:jc w:val="center"/>
            </w:pPr>
            <w:proofErr w:type="gramStart"/>
            <w:r>
              <w:t xml:space="preserve">ÇUBUK </w:t>
            </w:r>
            <w:r w:rsidR="001926EE">
              <w:t xml:space="preserve">  </w:t>
            </w:r>
            <w:r w:rsidR="005D1BA0">
              <w:t>EŞLEŞTİRME</w:t>
            </w:r>
            <w:proofErr w:type="gramEnd"/>
            <w:r w:rsidR="001926EE">
              <w:t xml:space="preserve">                     </w:t>
            </w:r>
            <w:r>
              <w:t xml:space="preserve">            KIYAFET GİYME                       İĞNE  İLE DESEN ÇALIŞMASI</w:t>
            </w:r>
          </w:p>
          <w:p w:rsidR="002D2EA7" w:rsidRPr="006D363A" w:rsidRDefault="001C03D8" w:rsidP="001C03D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1527A" w:rsidRPr="004F024D" w:rsidRDefault="00A0522E" w:rsidP="00257A7A">
            <w:pPr>
              <w:jc w:val="center"/>
            </w:pPr>
            <w:r>
              <w:t xml:space="preserve">Boyama </w:t>
            </w:r>
            <w:r w:rsidRPr="00C17D5E">
              <w:t>etkinlikleri</w:t>
            </w:r>
            <w:r>
              <w:t xml:space="preserve">                               Baskı çalışmaları</w:t>
            </w:r>
            <w:r w:rsidR="0047604A">
              <w:t xml:space="preserve">                          </w:t>
            </w:r>
            <w:r w:rsidR="00F1527A" w:rsidRPr="00C17D5E">
              <w:t>Kesme yapıştırma</w:t>
            </w:r>
            <w:r w:rsidR="0047604A">
              <w:t xml:space="preserve">                        </w:t>
            </w:r>
            <w:r w:rsidR="00F1527A" w:rsidRPr="00C17D5E">
              <w:t>Yırtma yapıştırma</w:t>
            </w:r>
            <w:r w:rsidR="0047604A">
              <w:t xml:space="preserve">                    </w:t>
            </w:r>
            <w:r w:rsidR="00F1527A" w:rsidRPr="00C17D5E">
              <w:t xml:space="preserve">Katlama </w:t>
            </w:r>
            <w:r w:rsidR="00DE4DC9" w:rsidRPr="00C17D5E">
              <w:t>etkinlikleri</w:t>
            </w:r>
            <w:r w:rsidR="00DE4DC9">
              <w:t xml:space="preserve"> Buruşturma</w:t>
            </w:r>
            <w:r w:rsidR="00F1527A" w:rsidRPr="00C17D5E">
              <w:t xml:space="preserve"> </w:t>
            </w:r>
            <w:r w:rsidR="00DE4DC9" w:rsidRPr="00C17D5E">
              <w:t>etkinlikleri</w:t>
            </w:r>
            <w:r w:rsidR="00DE4DC9">
              <w:t xml:space="preserve"> Artık</w:t>
            </w:r>
            <w:r w:rsidR="00F1527A" w:rsidRPr="00C17D5E">
              <w:t xml:space="preserve"> Materyal etkinlikleri</w:t>
            </w:r>
            <w:r w:rsidR="0047604A" w:rsidRPr="0047604A">
              <w:rPr>
                <w:noProof/>
                <w:lang w:eastAsia="tr-TR"/>
              </w:rPr>
              <w:drawing>
                <wp:inline distT="0" distB="0" distL="0" distR="0">
                  <wp:extent cx="1478701" cy="765313"/>
                  <wp:effectExtent l="19050" t="0" r="7199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76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1C03D8" w:rsidRDefault="008A5998" w:rsidP="001C03D8">
            <w:pPr>
              <w:jc w:val="center"/>
            </w:pPr>
            <w:r>
              <w:t xml:space="preserve">AKIL VE </w:t>
            </w:r>
            <w:r w:rsidR="00DE4DC9">
              <w:t>ZEKÂ</w:t>
            </w:r>
            <w:r>
              <w:t xml:space="preserve"> KİTABI</w:t>
            </w:r>
            <w:r w:rsidR="00772953">
              <w:t xml:space="preserve">                                                       </w:t>
            </w:r>
            <w:r w:rsidR="00F1527A" w:rsidRPr="00C17D5E">
              <w:t>DİKKATLİ PUZZLE (</w:t>
            </w:r>
            <w:r w:rsidR="00DE4DC9" w:rsidRPr="00C17D5E">
              <w:t>algı, dikkat, öğrenme, zekâ</w:t>
            </w:r>
            <w:r w:rsidR="00F1527A" w:rsidRPr="00C17D5E">
              <w:t>)</w:t>
            </w:r>
          </w:p>
          <w:p w:rsidR="00F1527A" w:rsidRPr="00F1527A" w:rsidRDefault="001C03D8" w:rsidP="001C03D8">
            <w:pPr>
              <w:jc w:val="center"/>
            </w:pPr>
            <w:r w:rsidRPr="001C03D8"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8F0CC2" w:rsidTr="00174D45">
        <w:trPr>
          <w:trHeight w:val="2976"/>
        </w:trPr>
        <w:tc>
          <w:tcPr>
            <w:tcW w:w="2960" w:type="dxa"/>
            <w:gridSpan w:val="2"/>
          </w:tcPr>
          <w:p w:rsidR="00174D45" w:rsidRDefault="008F0CC2" w:rsidP="008F0CC2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1070DC" w:rsidRPr="00582589" w:rsidRDefault="001070DC" w:rsidP="008F0CC2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582589">
              <w:rPr>
                <w:noProof/>
                <w:sz w:val="24"/>
                <w:szCs w:val="24"/>
                <w:lang w:eastAsia="tr-TR"/>
              </w:rPr>
              <w:t>PORTFOLYO ÇALIŞMASI</w:t>
            </w:r>
          </w:p>
        </w:tc>
        <w:tc>
          <w:tcPr>
            <w:tcW w:w="3019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0265F4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  <w:r w:rsidR="000265F4">
              <w:rPr>
                <w:rFonts w:ascii="Calibri" w:eastAsia="Calibri" w:hAnsi="Calibri" w:cs="Calibri"/>
              </w:rPr>
              <w:t xml:space="preserve"> </w:t>
            </w:r>
          </w:p>
          <w:p w:rsidR="00F8189B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  <w:p w:rsidR="00E42F3B" w:rsidRPr="00771A05" w:rsidRDefault="001C03D8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03D8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50173" w:rsidRDefault="0048514A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1’DEN</w:t>
            </w:r>
            <w:r w:rsidR="007C27E3">
              <w:rPr>
                <w:rFonts w:ascii="Calibri" w:eastAsia="Calibri" w:hAnsi="Calibri" w:cs="Calibri"/>
              </w:rPr>
              <w:t xml:space="preserve"> 70</w:t>
            </w:r>
            <w:r>
              <w:rPr>
                <w:rFonts w:ascii="Calibri" w:eastAsia="Calibri" w:hAnsi="Calibri" w:cs="Calibri"/>
              </w:rPr>
              <w:t xml:space="preserve"> KADAR RİTMİK SAYIYORUZ.</w:t>
            </w:r>
          </w:p>
          <w:p w:rsidR="00D8343B" w:rsidRDefault="007C27E3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ve 8 </w:t>
            </w:r>
            <w:r w:rsidR="0033730B">
              <w:rPr>
                <w:rFonts w:ascii="Calibri" w:eastAsia="Calibri" w:hAnsi="Calibri" w:cs="Calibri"/>
              </w:rPr>
              <w:t>Rakamını Tanıma                v</w:t>
            </w:r>
            <w:r w:rsidR="00D8343B" w:rsidRPr="00D8343B">
              <w:rPr>
                <w:rFonts w:ascii="Calibri" w:eastAsia="Calibri" w:hAnsi="Calibri" w:cs="Calibri"/>
              </w:rPr>
              <w:t>e Kavrama</w:t>
            </w:r>
          </w:p>
          <w:p w:rsidR="00D8343B" w:rsidRDefault="007C27E3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D8343B" w:rsidRPr="00D8343B">
              <w:rPr>
                <w:rFonts w:ascii="Calibri" w:eastAsia="Calibri" w:hAnsi="Calibri" w:cs="Calibri"/>
              </w:rPr>
              <w:t xml:space="preserve"> ve </w:t>
            </w:r>
            <w:r>
              <w:rPr>
                <w:rFonts w:ascii="Calibri" w:eastAsia="Calibri" w:hAnsi="Calibri" w:cs="Calibri"/>
              </w:rPr>
              <w:t xml:space="preserve">8 </w:t>
            </w:r>
            <w:r w:rsidR="00D8343B" w:rsidRPr="00D8343B">
              <w:rPr>
                <w:rFonts w:ascii="Calibri" w:eastAsia="Calibri" w:hAnsi="Calibri" w:cs="Calibri"/>
              </w:rPr>
              <w:t>Rakamını Yazabilme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672" w:rsidRPr="00021672" w:rsidRDefault="001C03D8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 w:rsidRPr="001C03D8"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1C5777" w:rsidRPr="002E2276" w:rsidRDefault="00864082" w:rsidP="002E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C27E3">
              <w:rPr>
                <w:sz w:val="24"/>
                <w:szCs w:val="24"/>
              </w:rPr>
              <w:t>ENERJİ TASARRUFU HAFTASI</w:t>
            </w:r>
            <w:r w:rsidR="001C5777">
              <w:rPr>
                <w:sz w:val="24"/>
                <w:szCs w:val="24"/>
              </w:rPr>
              <w:t xml:space="preserve">                         </w:t>
            </w:r>
          </w:p>
          <w:p w:rsidR="008A5C8F" w:rsidRPr="00021672" w:rsidRDefault="008A5C8F" w:rsidP="00021672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36541C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OYUNCAK GÜNÜDÜR.</w:t>
            </w:r>
          </w:p>
          <w:p w:rsidR="00BD1C5D" w:rsidRDefault="00421900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190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14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F1527A" w:rsidRPr="006F751C" w:rsidRDefault="00980DC9" w:rsidP="006F751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DEĞERLİ VELİMİZ BU AY 18 OCAK’TA KARNE VERİLECEKTİR.</w:t>
            </w:r>
          </w:p>
        </w:tc>
      </w:tr>
    </w:tbl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0A352C">
      <w:headerReference w:type="default" r:id="rId17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FC" w:rsidRDefault="009341FC" w:rsidP="00505030">
      <w:pPr>
        <w:spacing w:after="0" w:line="240" w:lineRule="auto"/>
      </w:pPr>
      <w:r>
        <w:separator/>
      </w:r>
    </w:p>
  </w:endnote>
  <w:endnote w:type="continuationSeparator" w:id="0">
    <w:p w:rsidR="009341FC" w:rsidRDefault="009341FC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FC" w:rsidRDefault="009341FC" w:rsidP="00505030">
      <w:pPr>
        <w:spacing w:after="0" w:line="240" w:lineRule="auto"/>
      </w:pPr>
      <w:r>
        <w:separator/>
      </w:r>
    </w:p>
  </w:footnote>
  <w:footnote w:type="continuationSeparator" w:id="0">
    <w:p w:rsidR="009341FC" w:rsidRDefault="009341FC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C813EA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69CD"/>
    <w:rsid w:val="00021672"/>
    <w:rsid w:val="000254DB"/>
    <w:rsid w:val="000265F4"/>
    <w:rsid w:val="00031B50"/>
    <w:rsid w:val="00056B39"/>
    <w:rsid w:val="00073C84"/>
    <w:rsid w:val="000807B0"/>
    <w:rsid w:val="00081EA1"/>
    <w:rsid w:val="00087598"/>
    <w:rsid w:val="00087610"/>
    <w:rsid w:val="00097062"/>
    <w:rsid w:val="000A352C"/>
    <w:rsid w:val="000A66FA"/>
    <w:rsid w:val="000B013D"/>
    <w:rsid w:val="000B0763"/>
    <w:rsid w:val="000B6BE4"/>
    <w:rsid w:val="000C7896"/>
    <w:rsid w:val="000E4947"/>
    <w:rsid w:val="000E4E39"/>
    <w:rsid w:val="000F5443"/>
    <w:rsid w:val="00100474"/>
    <w:rsid w:val="00104079"/>
    <w:rsid w:val="001070DC"/>
    <w:rsid w:val="00134FBB"/>
    <w:rsid w:val="00142471"/>
    <w:rsid w:val="00145AC1"/>
    <w:rsid w:val="001479B1"/>
    <w:rsid w:val="00153528"/>
    <w:rsid w:val="00155B13"/>
    <w:rsid w:val="0016604F"/>
    <w:rsid w:val="00167F99"/>
    <w:rsid w:val="00174D45"/>
    <w:rsid w:val="00180230"/>
    <w:rsid w:val="00183901"/>
    <w:rsid w:val="001926EE"/>
    <w:rsid w:val="001A3DE9"/>
    <w:rsid w:val="001A488A"/>
    <w:rsid w:val="001B144D"/>
    <w:rsid w:val="001C03D8"/>
    <w:rsid w:val="001C28CB"/>
    <w:rsid w:val="001C5777"/>
    <w:rsid w:val="001C57B4"/>
    <w:rsid w:val="001D0A87"/>
    <w:rsid w:val="001D1204"/>
    <w:rsid w:val="001D2755"/>
    <w:rsid w:val="001D3193"/>
    <w:rsid w:val="001E74C1"/>
    <w:rsid w:val="00213B59"/>
    <w:rsid w:val="002311CF"/>
    <w:rsid w:val="00244BFB"/>
    <w:rsid w:val="00257A7A"/>
    <w:rsid w:val="0026311B"/>
    <w:rsid w:val="00265B30"/>
    <w:rsid w:val="00267C05"/>
    <w:rsid w:val="00270249"/>
    <w:rsid w:val="002A0BD3"/>
    <w:rsid w:val="002A1562"/>
    <w:rsid w:val="002A6F18"/>
    <w:rsid w:val="002B3D24"/>
    <w:rsid w:val="002B7C6F"/>
    <w:rsid w:val="002D21E1"/>
    <w:rsid w:val="002D2EA7"/>
    <w:rsid w:val="002E2276"/>
    <w:rsid w:val="002E67F8"/>
    <w:rsid w:val="00321739"/>
    <w:rsid w:val="00323CA5"/>
    <w:rsid w:val="00326175"/>
    <w:rsid w:val="003354AD"/>
    <w:rsid w:val="0033730B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3438"/>
    <w:rsid w:val="003D2892"/>
    <w:rsid w:val="003D2927"/>
    <w:rsid w:val="003D638D"/>
    <w:rsid w:val="003E768A"/>
    <w:rsid w:val="003F4106"/>
    <w:rsid w:val="004000A7"/>
    <w:rsid w:val="0041104C"/>
    <w:rsid w:val="0041637D"/>
    <w:rsid w:val="00421900"/>
    <w:rsid w:val="00426D1C"/>
    <w:rsid w:val="00427C63"/>
    <w:rsid w:val="00427F3D"/>
    <w:rsid w:val="004349A4"/>
    <w:rsid w:val="00450CC5"/>
    <w:rsid w:val="00450F56"/>
    <w:rsid w:val="00452AE5"/>
    <w:rsid w:val="00455303"/>
    <w:rsid w:val="0046126D"/>
    <w:rsid w:val="0047604A"/>
    <w:rsid w:val="0048514A"/>
    <w:rsid w:val="004A31FE"/>
    <w:rsid w:val="004B2C3C"/>
    <w:rsid w:val="004C447C"/>
    <w:rsid w:val="004C60DB"/>
    <w:rsid w:val="004F024D"/>
    <w:rsid w:val="004F3145"/>
    <w:rsid w:val="004F418A"/>
    <w:rsid w:val="00505030"/>
    <w:rsid w:val="0051536F"/>
    <w:rsid w:val="005223BC"/>
    <w:rsid w:val="0052641A"/>
    <w:rsid w:val="0055581B"/>
    <w:rsid w:val="00561EAE"/>
    <w:rsid w:val="005667D8"/>
    <w:rsid w:val="00575BD9"/>
    <w:rsid w:val="00582589"/>
    <w:rsid w:val="00587A51"/>
    <w:rsid w:val="00591B3D"/>
    <w:rsid w:val="005B0563"/>
    <w:rsid w:val="005D0EE1"/>
    <w:rsid w:val="005D1BA0"/>
    <w:rsid w:val="005D7FE8"/>
    <w:rsid w:val="005E1C65"/>
    <w:rsid w:val="00613CCB"/>
    <w:rsid w:val="0062100D"/>
    <w:rsid w:val="006232B9"/>
    <w:rsid w:val="00631F7E"/>
    <w:rsid w:val="00632F14"/>
    <w:rsid w:val="0067444B"/>
    <w:rsid w:val="006B30CE"/>
    <w:rsid w:val="006D363A"/>
    <w:rsid w:val="006E094B"/>
    <w:rsid w:val="006E7E96"/>
    <w:rsid w:val="006F751C"/>
    <w:rsid w:val="007044A0"/>
    <w:rsid w:val="007362C8"/>
    <w:rsid w:val="00764DF4"/>
    <w:rsid w:val="00771A05"/>
    <w:rsid w:val="00772953"/>
    <w:rsid w:val="00782760"/>
    <w:rsid w:val="00785CF9"/>
    <w:rsid w:val="007B11B9"/>
    <w:rsid w:val="007B224A"/>
    <w:rsid w:val="007C0781"/>
    <w:rsid w:val="007C27E3"/>
    <w:rsid w:val="007C2EFC"/>
    <w:rsid w:val="007D1F25"/>
    <w:rsid w:val="008121E4"/>
    <w:rsid w:val="00815AE5"/>
    <w:rsid w:val="00864082"/>
    <w:rsid w:val="00880289"/>
    <w:rsid w:val="00895B5C"/>
    <w:rsid w:val="008A5998"/>
    <w:rsid w:val="008A5C8F"/>
    <w:rsid w:val="008A617C"/>
    <w:rsid w:val="008D74FB"/>
    <w:rsid w:val="008E6FFC"/>
    <w:rsid w:val="008F01FC"/>
    <w:rsid w:val="008F0CC2"/>
    <w:rsid w:val="0090267E"/>
    <w:rsid w:val="00904721"/>
    <w:rsid w:val="00904F03"/>
    <w:rsid w:val="00904F2B"/>
    <w:rsid w:val="00914E74"/>
    <w:rsid w:val="00922AA1"/>
    <w:rsid w:val="009329D7"/>
    <w:rsid w:val="009341FC"/>
    <w:rsid w:val="00934ECC"/>
    <w:rsid w:val="00935728"/>
    <w:rsid w:val="00955FE8"/>
    <w:rsid w:val="00971B6E"/>
    <w:rsid w:val="00980DC9"/>
    <w:rsid w:val="00982F4E"/>
    <w:rsid w:val="009B3D3C"/>
    <w:rsid w:val="009B4904"/>
    <w:rsid w:val="009E133B"/>
    <w:rsid w:val="009F5F37"/>
    <w:rsid w:val="00A0522E"/>
    <w:rsid w:val="00A155DF"/>
    <w:rsid w:val="00A158F0"/>
    <w:rsid w:val="00A222EB"/>
    <w:rsid w:val="00A24D35"/>
    <w:rsid w:val="00A5197D"/>
    <w:rsid w:val="00A52F55"/>
    <w:rsid w:val="00A57F05"/>
    <w:rsid w:val="00A777B9"/>
    <w:rsid w:val="00A855D0"/>
    <w:rsid w:val="00AB2971"/>
    <w:rsid w:val="00AB7B93"/>
    <w:rsid w:val="00AC4C0C"/>
    <w:rsid w:val="00AE0512"/>
    <w:rsid w:val="00AE5177"/>
    <w:rsid w:val="00B136DB"/>
    <w:rsid w:val="00B14F83"/>
    <w:rsid w:val="00B173AD"/>
    <w:rsid w:val="00B2431E"/>
    <w:rsid w:val="00B4393B"/>
    <w:rsid w:val="00B50E7D"/>
    <w:rsid w:val="00B5526C"/>
    <w:rsid w:val="00B55AA9"/>
    <w:rsid w:val="00B70515"/>
    <w:rsid w:val="00B7055E"/>
    <w:rsid w:val="00BB2F80"/>
    <w:rsid w:val="00BB3432"/>
    <w:rsid w:val="00BD0318"/>
    <w:rsid w:val="00BD1C5D"/>
    <w:rsid w:val="00BD3110"/>
    <w:rsid w:val="00C06D0E"/>
    <w:rsid w:val="00C17D5E"/>
    <w:rsid w:val="00C2525C"/>
    <w:rsid w:val="00C27AB4"/>
    <w:rsid w:val="00C34C2E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813EA"/>
    <w:rsid w:val="00C97233"/>
    <w:rsid w:val="00CB1126"/>
    <w:rsid w:val="00D011E0"/>
    <w:rsid w:val="00D14F11"/>
    <w:rsid w:val="00D311AD"/>
    <w:rsid w:val="00D57887"/>
    <w:rsid w:val="00D6206A"/>
    <w:rsid w:val="00D8341F"/>
    <w:rsid w:val="00D8343B"/>
    <w:rsid w:val="00DA71F8"/>
    <w:rsid w:val="00DB2CCE"/>
    <w:rsid w:val="00DD1CEF"/>
    <w:rsid w:val="00DD4EB8"/>
    <w:rsid w:val="00DD6152"/>
    <w:rsid w:val="00DE2F52"/>
    <w:rsid w:val="00DE4DC9"/>
    <w:rsid w:val="00E070DB"/>
    <w:rsid w:val="00E1146F"/>
    <w:rsid w:val="00E14E84"/>
    <w:rsid w:val="00E20561"/>
    <w:rsid w:val="00E42F3B"/>
    <w:rsid w:val="00E53071"/>
    <w:rsid w:val="00E65792"/>
    <w:rsid w:val="00E65879"/>
    <w:rsid w:val="00E733F1"/>
    <w:rsid w:val="00E8725E"/>
    <w:rsid w:val="00E939AB"/>
    <w:rsid w:val="00EA155C"/>
    <w:rsid w:val="00EA5BDD"/>
    <w:rsid w:val="00EA5F3B"/>
    <w:rsid w:val="00EB5C8B"/>
    <w:rsid w:val="00ED36AC"/>
    <w:rsid w:val="00ED5EE0"/>
    <w:rsid w:val="00EE2E2D"/>
    <w:rsid w:val="00F042AF"/>
    <w:rsid w:val="00F05211"/>
    <w:rsid w:val="00F1527A"/>
    <w:rsid w:val="00F157B0"/>
    <w:rsid w:val="00F21F9C"/>
    <w:rsid w:val="00F51173"/>
    <w:rsid w:val="00F667E8"/>
    <w:rsid w:val="00F8189B"/>
    <w:rsid w:val="00F828AF"/>
    <w:rsid w:val="00F9561A"/>
    <w:rsid w:val="00F95DA0"/>
    <w:rsid w:val="00FA2713"/>
    <w:rsid w:val="00FA275D"/>
    <w:rsid w:val="00FA5D9D"/>
    <w:rsid w:val="00FC6F96"/>
    <w:rsid w:val="00FD1C29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7F0D-576A-4876-80FE-441AF49E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18</cp:revision>
  <dcterms:created xsi:type="dcterms:W3CDTF">2018-11-28T09:52:00Z</dcterms:created>
  <dcterms:modified xsi:type="dcterms:W3CDTF">2018-12-28T12:22:00Z</dcterms:modified>
</cp:coreProperties>
</file>