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963757">
        <w:rPr>
          <w:b/>
          <w:color w:val="E36C0A" w:themeColor="accent6" w:themeShade="BF"/>
        </w:rPr>
        <w:t xml:space="preserve">EKİM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2336CB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-TUTUMLU OLMANIN ÖNEMİ</w:t>
            </w:r>
          </w:p>
          <w:p w:rsidR="002336CB" w:rsidRPr="00D20E43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-MİSAFİRE KARŞI DAVRANIŞ</w:t>
            </w:r>
          </w:p>
        </w:tc>
        <w:tc>
          <w:tcPr>
            <w:tcW w:w="2260" w:type="dxa"/>
            <w:gridSpan w:val="3"/>
          </w:tcPr>
          <w:p w:rsidR="002336CB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PART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FEELİNGS</w:t>
            </w: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2336CB" w:rsidRPr="0092779E" w:rsidRDefault="002C5EC5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MAVİ- TURUNCU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2C5EC5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3-4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980902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MİMAR SİNAN</w:t>
            </w:r>
          </w:p>
        </w:tc>
        <w:tc>
          <w:tcPr>
            <w:tcW w:w="1530" w:type="dxa"/>
          </w:tcPr>
          <w:p w:rsidR="002336CB" w:rsidRDefault="002336CB" w:rsidP="002336CB">
            <w:pPr>
              <w:rPr>
                <w:sz w:val="18"/>
                <w:szCs w:val="18"/>
              </w:rPr>
            </w:pPr>
          </w:p>
          <w:p w:rsidR="002336CB" w:rsidRPr="003C52E1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ÜÇGEN</w:t>
            </w:r>
            <w:r w:rsidR="00D948B0">
              <w:rPr>
                <w:sz w:val="18"/>
                <w:szCs w:val="18"/>
              </w:rPr>
              <w:t xml:space="preserve"> - KARE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2336CB">
        <w:trPr>
          <w:trHeight w:val="7668"/>
        </w:trPr>
        <w:tc>
          <w:tcPr>
            <w:tcW w:w="2879" w:type="dxa"/>
            <w:gridSpan w:val="3"/>
          </w:tcPr>
          <w:p w:rsidR="00A346EA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CUMHURİYET ŞARKISI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DİNAZOR</w:t>
            </w:r>
            <w:r w:rsidR="002F00CD">
              <w:rPr>
                <w:noProof/>
                <w:sz w:val="20"/>
                <w:szCs w:val="16"/>
                <w:lang w:eastAsia="tr-TR"/>
              </w:rPr>
              <w:t xml:space="preserve"> ŞARKISI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 SONBAHAR ŞARKISI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BARDAK ( RİTİM ÇALIŞMASI) 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- RİTİM ÇALIŞMASI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- DÜNYA ÇOCUKLARI ŞARKILARI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-GEZEGEN ŞARKILARI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F173F3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 PARKUR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KONSANTRASYON OYUNU 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TOP EŞLEŞTİR SEPETE AT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KAĞIT RULO RENK EŞLEŞTİR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YAĞMUR OYUNU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İSABET OYUNU 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AKILLI BARDAKLAR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ZARLI-TOP OYUNU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SANDALYE OYUNU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MENDİL KAPMACA</w:t>
            </w:r>
          </w:p>
          <w:p w:rsidR="002C5EC5" w:rsidRP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948B0">
              <w:rPr>
                <w:sz w:val="20"/>
                <w:szCs w:val="20"/>
              </w:rPr>
              <w:t xml:space="preserve">ELDE TOP OYUNU </w:t>
            </w: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C5EC5">
              <w:rPr>
                <w:rFonts w:ascii="Calibri" w:eastAsia="Calibri" w:hAnsi="Calibri" w:cs="Calibri"/>
                <w:sz w:val="20"/>
                <w:szCs w:val="16"/>
              </w:rPr>
              <w:t xml:space="preserve">- PARMAK OYUNU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 TEKERLEME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BİLMECE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HİKAYE OKUMA</w:t>
            </w:r>
          </w:p>
          <w:p w:rsidR="000758EC" w:rsidRDefault="000758EC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GÖLGE EŞLEŞTİRME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10174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ab/>
              <w:t>- DAİRE-RENK EŞLEŞTİRME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ZE KARE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MANGALA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DİKKAT PUZZLE 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ÖRÜNTÜ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GÖKKUŞAĞI PUZZLE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EŞLEŞTİRME</w:t>
            </w:r>
          </w:p>
          <w:p w:rsidR="002C5EC5" w:rsidRP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DOKUN HİSSET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0758EC">
        <w:trPr>
          <w:trHeight w:hRule="exact" w:val="3708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1F7202" w:rsidRPr="002C5EC5" w:rsidRDefault="002C5EC5" w:rsidP="002C5EC5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BASINÇ  DENEYİ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2C5EC5" w:rsidRPr="002C5EC5" w:rsidRDefault="002C5EC5" w:rsidP="002C5EC5">
            <w:pPr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C5EC5">
              <w:rPr>
                <w:sz w:val="20"/>
                <w:szCs w:val="20"/>
              </w:rPr>
              <w:t>MEYVE VE RENK</w:t>
            </w: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EC5">
              <w:rPr>
                <w:sz w:val="20"/>
                <w:szCs w:val="20"/>
              </w:rPr>
              <w:t>HALI DOKUMA</w:t>
            </w: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EC5">
              <w:rPr>
                <w:sz w:val="20"/>
                <w:szCs w:val="20"/>
              </w:rPr>
              <w:t>DOKUN-HİSSET EŞLEŞTİR</w:t>
            </w: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EC5">
              <w:rPr>
                <w:sz w:val="20"/>
                <w:szCs w:val="20"/>
              </w:rPr>
              <w:t>BALON TAŞIMA RENK EŞLEŞTİRME</w:t>
            </w:r>
          </w:p>
          <w:p w:rsidR="001F7202" w:rsidRPr="002C5EC5" w:rsidRDefault="001F7202" w:rsidP="002C5EC5">
            <w:pPr>
              <w:ind w:left="360"/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F7202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DÜNYA OLUŞUMU</w:t>
            </w:r>
          </w:p>
          <w:p w:rsidR="002C5EC5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UĞURBÖCEĞİ</w:t>
            </w:r>
          </w:p>
          <w:p w:rsidR="00F80518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SONBAHAR SULU BOYA</w:t>
            </w:r>
          </w:p>
          <w:p w:rsidR="001F7202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758EC">
              <w:rPr>
                <w:sz w:val="20"/>
                <w:szCs w:val="20"/>
              </w:rPr>
              <w:t>YAPRAKTAN SAÇ</w:t>
            </w:r>
          </w:p>
          <w:p w:rsidR="000758EC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-RULO KAĞIT BOYAMA</w:t>
            </w:r>
          </w:p>
          <w:p w:rsidR="000758EC" w:rsidRDefault="000758EC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-KOPYALAMA</w:t>
            </w:r>
          </w:p>
          <w:p w:rsidR="00F80518" w:rsidRPr="00F80518" w:rsidRDefault="00F80518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-MANDALA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1F7202" w:rsidRDefault="001F7202" w:rsidP="002336C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1F7202" w:rsidRPr="002C5EC5" w:rsidRDefault="001F7202" w:rsidP="002336CB">
            <w:pPr>
              <w:spacing w:line="360" w:lineRule="auto"/>
              <w:rPr>
                <w:sz w:val="20"/>
                <w:szCs w:val="20"/>
              </w:rPr>
            </w:pPr>
            <w:r w:rsidRPr="001F7202">
              <w:rPr>
                <w:sz w:val="16"/>
                <w:szCs w:val="16"/>
              </w:rPr>
              <w:t xml:space="preserve"> </w:t>
            </w:r>
            <w:r w:rsidRPr="002C5EC5">
              <w:rPr>
                <w:sz w:val="20"/>
                <w:szCs w:val="20"/>
              </w:rPr>
              <w:t>29 EKİM CUMHURİYET BAYRAMI</w:t>
            </w:r>
          </w:p>
          <w:p w:rsidR="001F7202" w:rsidRPr="002C5EC5" w:rsidRDefault="001F7202" w:rsidP="002336CB">
            <w:pPr>
              <w:spacing w:line="360" w:lineRule="auto"/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-DÜNYA ÇOCUK GÜNÜ</w:t>
            </w:r>
          </w:p>
          <w:p w:rsidR="002C5EC5" w:rsidRPr="002C5EC5" w:rsidRDefault="002C5EC5" w:rsidP="002336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KIZILAY</w:t>
            </w:r>
          </w:p>
          <w:p w:rsidR="001F7202" w:rsidRDefault="001F7202" w:rsidP="002336C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F00CD">
            <w:pPr>
              <w:pStyle w:val="ListeParagraf"/>
              <w:rPr>
                <w:sz w:val="20"/>
                <w:szCs w:val="20"/>
              </w:rPr>
            </w:pP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270F6F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BÜ</w:t>
            </w:r>
            <w:r w:rsidR="00C04AC3">
              <w:rPr>
                <w:rFonts w:ascii="Times New Roman" w:hAnsi="Times New Roman" w:cs="Times New Roman"/>
                <w:sz w:val="14"/>
                <w:szCs w:val="14"/>
              </w:rPr>
              <w:t>ŞRA MUTLU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0F7A5D">
      <w:headerReference w:type="default" r:id="rId19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04" w:rsidRDefault="00FF3104" w:rsidP="00505030">
      <w:pPr>
        <w:spacing w:after="0" w:line="240" w:lineRule="auto"/>
      </w:pPr>
      <w:r>
        <w:separator/>
      </w:r>
    </w:p>
  </w:endnote>
  <w:endnote w:type="continuationSeparator" w:id="1">
    <w:p w:rsidR="00FF3104" w:rsidRDefault="00FF3104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04" w:rsidRDefault="00FF3104" w:rsidP="00505030">
      <w:pPr>
        <w:spacing w:after="0" w:line="240" w:lineRule="auto"/>
      </w:pPr>
      <w:r>
        <w:separator/>
      </w:r>
    </w:p>
  </w:footnote>
  <w:footnote w:type="continuationSeparator" w:id="1">
    <w:p w:rsidR="00FF3104" w:rsidRDefault="00FF3104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121F6C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329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0F7A5D"/>
    <w:rsid w:val="001002DE"/>
    <w:rsid w:val="00100474"/>
    <w:rsid w:val="00104079"/>
    <w:rsid w:val="0010522B"/>
    <w:rsid w:val="00116066"/>
    <w:rsid w:val="00121F6C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5F722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0902"/>
    <w:rsid w:val="00982F4E"/>
    <w:rsid w:val="009A6420"/>
    <w:rsid w:val="009B0982"/>
    <w:rsid w:val="009B2089"/>
    <w:rsid w:val="009B3D3C"/>
    <w:rsid w:val="009B4904"/>
    <w:rsid w:val="009C12FD"/>
    <w:rsid w:val="009C766D"/>
    <w:rsid w:val="009D1C1E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E24E3"/>
    <w:rsid w:val="00CF074E"/>
    <w:rsid w:val="00D011E0"/>
    <w:rsid w:val="00D05424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38F8-2DBB-40A7-95F2-9813FDA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mehmet ŞAHİN</cp:lastModifiedBy>
  <cp:revision>14</cp:revision>
  <cp:lastPrinted>2021-07-08T09:18:00Z</cp:lastPrinted>
  <dcterms:created xsi:type="dcterms:W3CDTF">2021-09-29T05:51:00Z</dcterms:created>
  <dcterms:modified xsi:type="dcterms:W3CDTF">2021-10-04T07:06:00Z</dcterms:modified>
</cp:coreProperties>
</file>